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8076" w14:textId="77777777" w:rsidR="00DC16F3" w:rsidRDefault="00DC16F3">
      <w:pPr>
        <w:pStyle w:val="BodyText"/>
        <w:ind w:left="0" w:firstLine="0"/>
        <w:rPr>
          <w:rFonts w:ascii="Times New Roman"/>
          <w:sz w:val="20"/>
        </w:rPr>
      </w:pPr>
    </w:p>
    <w:p w14:paraId="7E6472B5" w14:textId="77777777" w:rsidR="008A29E8" w:rsidRDefault="008A29E8">
      <w:pPr>
        <w:pStyle w:val="BodyText"/>
        <w:spacing w:before="286" w:line="259" w:lineRule="auto"/>
        <w:ind w:left="100" w:right="155" w:firstLine="0"/>
      </w:pPr>
    </w:p>
    <w:p w14:paraId="3E65F698" w14:textId="77777777" w:rsidR="008A29E8" w:rsidRDefault="008A29E8">
      <w:pPr>
        <w:pStyle w:val="BodyText"/>
        <w:spacing w:before="286" w:line="259" w:lineRule="auto"/>
        <w:ind w:left="100" w:right="155" w:firstLine="0"/>
      </w:pPr>
    </w:p>
    <w:p w14:paraId="7200B2E6" w14:textId="28BEE50D" w:rsidR="00DC16F3" w:rsidRDefault="00000000">
      <w:pPr>
        <w:pStyle w:val="BodyText"/>
        <w:spacing w:before="286" w:line="259" w:lineRule="auto"/>
        <w:ind w:left="100" w:right="155" w:firstLine="0"/>
      </w:pPr>
      <w:r>
        <w:t>ASIS</w:t>
      </w:r>
      <w:r>
        <w:rPr>
          <w:spacing w:val="-2"/>
        </w:rPr>
        <w:t xml:space="preserve"> </w:t>
      </w:r>
      <w:r>
        <w:t>Chicago</w:t>
      </w:r>
      <w:r>
        <w:rPr>
          <w:spacing w:val="-3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mentorship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 community and to ensuring the standard of excellence for which our profession is known.</w:t>
      </w:r>
      <w:r>
        <w:rPr>
          <w:spacing w:val="40"/>
        </w:rPr>
        <w:t xml:space="preserve"> </w:t>
      </w:r>
      <w:r>
        <w:t>The goal of our mentorship program is to foster mentoring relationships between security</w:t>
      </w:r>
      <w:r>
        <w:rPr>
          <w:spacing w:val="-3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through which advice is</w:t>
      </w:r>
      <w:r>
        <w:rPr>
          <w:spacing w:val="-1"/>
        </w:rPr>
        <w:t xml:space="preserve"> </w:t>
      </w:r>
      <w:r>
        <w:t>shared with those</w:t>
      </w:r>
      <w:r>
        <w:rPr>
          <w:spacing w:val="-2"/>
        </w:rPr>
        <w:t xml:space="preserve"> </w:t>
      </w:r>
      <w:r>
        <w:t>aspiring</w:t>
      </w:r>
      <w:r>
        <w:rPr>
          <w:spacing w:val="-1"/>
        </w:rPr>
        <w:t xml:space="preserve"> </w:t>
      </w:r>
      <w:r>
        <w:t>to enhance their careers, advance within or transition to the security industry.</w:t>
      </w:r>
      <w:r>
        <w:rPr>
          <w:spacing w:val="40"/>
        </w:rPr>
        <w:t xml:space="preserve"> </w:t>
      </w:r>
      <w:r>
        <w:t>Mentors focus on the Mentee’s professional development through, but not limited to:</w:t>
      </w:r>
    </w:p>
    <w:p w14:paraId="1FDC1D90" w14:textId="77777777" w:rsidR="00DC16F3" w:rsidRDefault="00DC16F3">
      <w:pPr>
        <w:pStyle w:val="BodyText"/>
        <w:spacing w:before="11"/>
        <w:ind w:left="0" w:firstLine="0"/>
        <w:rPr>
          <w:sz w:val="25"/>
        </w:rPr>
      </w:pPr>
    </w:p>
    <w:p w14:paraId="5A66E877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Facilitating</w:t>
      </w:r>
      <w:r>
        <w:rPr>
          <w:spacing w:val="-4"/>
          <w:sz w:val="24"/>
        </w:rPr>
        <w:t xml:space="preserve"> </w:t>
      </w:r>
      <w:r>
        <w:rPr>
          <w:sz w:val="24"/>
        </w:rPr>
        <w:t>growth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networks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38F0FE30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Challenging</w:t>
      </w:r>
      <w:r>
        <w:rPr>
          <w:spacing w:val="-11"/>
          <w:sz w:val="24"/>
        </w:rPr>
        <w:t xml:space="preserve"> </w:t>
      </w:r>
      <w:r>
        <w:rPr>
          <w:sz w:val="24"/>
        </w:rPr>
        <w:t>Mentees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move</w:t>
      </w:r>
      <w:r>
        <w:rPr>
          <w:spacing w:val="-9"/>
          <w:sz w:val="24"/>
        </w:rPr>
        <w:t xml:space="preserve"> </w:t>
      </w:r>
      <w:r>
        <w:rPr>
          <w:sz w:val="24"/>
        </w:rPr>
        <w:t>beyond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comfort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zone</w:t>
      </w:r>
    </w:p>
    <w:p w14:paraId="105452EE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Coaching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particular</w:t>
      </w:r>
      <w:r>
        <w:rPr>
          <w:spacing w:val="-8"/>
          <w:sz w:val="24"/>
        </w:rPr>
        <w:t xml:space="preserve"> </w:t>
      </w:r>
      <w:r>
        <w:rPr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capabilities</w:t>
      </w:r>
    </w:p>
    <w:p w14:paraId="0DFE1F9F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 w:line="259" w:lineRule="auto"/>
        <w:ind w:right="602"/>
        <w:rPr>
          <w:sz w:val="24"/>
        </w:rPr>
      </w:pPr>
      <w:r>
        <w:rPr>
          <w:sz w:val="24"/>
        </w:rPr>
        <w:t>Encouraging</w:t>
      </w:r>
      <w:r>
        <w:rPr>
          <w:spacing w:val="-5"/>
          <w:sz w:val="24"/>
        </w:rPr>
        <w:t xml:space="preserve"> </w:t>
      </w:r>
      <w:r>
        <w:rPr>
          <w:sz w:val="24"/>
        </w:rPr>
        <w:t>Mentees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4"/>
          <w:sz w:val="24"/>
        </w:rPr>
        <w:t>goals</w:t>
      </w:r>
    </w:p>
    <w:p w14:paraId="690FE236" w14:textId="77777777" w:rsidR="00DC16F3" w:rsidRDefault="00DC16F3">
      <w:pPr>
        <w:pStyle w:val="BodyText"/>
        <w:spacing w:before="9"/>
        <w:ind w:left="0" w:firstLine="0"/>
        <w:rPr>
          <w:sz w:val="25"/>
        </w:rPr>
      </w:pPr>
    </w:p>
    <w:p w14:paraId="21662E73" w14:textId="77777777" w:rsidR="00DC16F3" w:rsidRDefault="00000000">
      <w:pPr>
        <w:pStyle w:val="BodyText"/>
        <w:spacing w:line="259" w:lineRule="auto"/>
        <w:ind w:left="100" w:right="156" w:firstLine="0"/>
      </w:pPr>
      <w:r>
        <w:t>The ASIS Chicago Mentorship Program is managed through a committee, led by the mentorship committee chair.</w:t>
      </w:r>
      <w:r>
        <w:rPr>
          <w:spacing w:val="40"/>
        </w:rPr>
        <w:t xml:space="preserve"> </w:t>
      </w:r>
      <w:r>
        <w:t>The mentorship committee consists of chapter leaders who</w:t>
      </w:r>
      <w:r>
        <w:rPr>
          <w:spacing w:val="-4"/>
        </w:rPr>
        <w:t xml:space="preserve"> </w:t>
      </w:r>
      <w:r>
        <w:t>collaborate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match the</w:t>
      </w:r>
      <w:r>
        <w:rPr>
          <w:spacing w:val="-3"/>
        </w:rPr>
        <w:t xml:space="preserve"> </w:t>
      </w:r>
      <w:r>
        <w:t>Mentee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likeminded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functionally</w:t>
      </w:r>
      <w:r>
        <w:rPr>
          <w:spacing w:val="-6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Mentor for a successful experience.</w:t>
      </w:r>
    </w:p>
    <w:p w14:paraId="6810BCC7" w14:textId="77777777" w:rsidR="00DC16F3" w:rsidRDefault="00DC16F3">
      <w:pPr>
        <w:pStyle w:val="BodyText"/>
        <w:spacing w:before="11"/>
        <w:ind w:left="0" w:firstLine="0"/>
        <w:rPr>
          <w:sz w:val="25"/>
        </w:rPr>
      </w:pPr>
    </w:p>
    <w:p w14:paraId="652717AD" w14:textId="77777777" w:rsidR="00DC16F3" w:rsidRDefault="00000000">
      <w:pPr>
        <w:pStyle w:val="BodyText"/>
        <w:ind w:left="100" w:right="155" w:firstLine="0"/>
      </w:pPr>
      <w:r>
        <w:t>Participation in this program is not a guarantee of future career advancement or employment. The ASIS Chicago Chapter hopes that this network will enhance the Mentee’s</w:t>
      </w:r>
      <w:r>
        <w:rPr>
          <w:spacing w:val="-6"/>
        </w:rPr>
        <w:t xml:space="preserve"> </w:t>
      </w:r>
      <w:r>
        <w:t>prospects,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Mentee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of</w:t>
      </w:r>
    </w:p>
    <w:p w14:paraId="27C42B94" w14:textId="77777777" w:rsidR="00DC16F3" w:rsidRDefault="00000000">
      <w:pPr>
        <w:pStyle w:val="BodyText"/>
        <w:spacing w:before="1"/>
        <w:ind w:left="100" w:firstLine="0"/>
      </w:pPr>
      <w:r>
        <w:t>the</w:t>
      </w:r>
      <w:r>
        <w:rPr>
          <w:spacing w:val="-2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ASIS</w:t>
      </w:r>
      <w:r>
        <w:rPr>
          <w:spacing w:val="-3"/>
        </w:rPr>
        <w:t xml:space="preserve"> </w:t>
      </w:r>
      <w:r>
        <w:t>Chicago</w:t>
      </w:r>
      <w:r>
        <w:rPr>
          <w:spacing w:val="-2"/>
        </w:rPr>
        <w:t xml:space="preserve"> </w:t>
      </w:r>
      <w:r>
        <w:t>Chapter.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Mentee</w:t>
      </w:r>
      <w:r>
        <w:rPr>
          <w:spacing w:val="-4"/>
        </w:rPr>
        <w:t xml:space="preserve"> </w:t>
      </w:r>
      <w:r>
        <w:t>understands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forum in which to discuss general issues faced in their security career.</w:t>
      </w:r>
      <w:r>
        <w:rPr>
          <w:spacing w:val="40"/>
        </w:rPr>
        <w:t xml:space="preserve"> </w:t>
      </w:r>
      <w:r>
        <w:t>Mentors are volunteers, and the advice given over the course of the relationship is intended to guide and help the Mentee.</w:t>
      </w:r>
    </w:p>
    <w:p w14:paraId="2BC89D8A" w14:textId="77777777" w:rsidR="00DC16F3" w:rsidRDefault="00DC16F3">
      <w:pPr>
        <w:pStyle w:val="BodyText"/>
        <w:ind w:left="0" w:firstLine="0"/>
      </w:pPr>
    </w:p>
    <w:p w14:paraId="4A5089A1" w14:textId="77777777" w:rsidR="00DC16F3" w:rsidRDefault="00000000">
      <w:pPr>
        <w:pStyle w:val="Heading1"/>
      </w:pPr>
      <w:r>
        <w:t>Mentorship</w:t>
      </w:r>
      <w:r>
        <w:rPr>
          <w:spacing w:val="-16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rPr>
          <w:spacing w:val="-2"/>
        </w:rPr>
        <w:t>Goals:</w:t>
      </w:r>
    </w:p>
    <w:p w14:paraId="0EBCBECE" w14:textId="77777777" w:rsidR="00DC16F3" w:rsidRDefault="00DC16F3">
      <w:pPr>
        <w:pStyle w:val="BodyText"/>
        <w:ind w:left="0" w:firstLine="0"/>
        <w:rPr>
          <w:b/>
        </w:rPr>
      </w:pPr>
    </w:p>
    <w:p w14:paraId="79F0AC17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70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achieving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ASIS International in general</w:t>
      </w:r>
    </w:p>
    <w:p w14:paraId="2106E498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69"/>
        <w:rPr>
          <w:sz w:val="24"/>
        </w:rPr>
      </w:pP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Mentee’s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path,</w:t>
      </w:r>
      <w:r>
        <w:rPr>
          <w:spacing w:val="-5"/>
          <w:sz w:val="24"/>
        </w:rPr>
        <w:t xml:space="preserve"> </w:t>
      </w:r>
      <w:r>
        <w:rPr>
          <w:sz w:val="24"/>
        </w:rPr>
        <w:t>as well as growth within the chapter and ASIS International</w:t>
      </w:r>
    </w:p>
    <w:p w14:paraId="207C66F9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Grow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pipeline</w:t>
      </w:r>
    </w:p>
    <w:p w14:paraId="5F872A6F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Foster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ASIS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Chicago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engagement</w:t>
      </w:r>
    </w:p>
    <w:p w14:paraId="5F73C534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38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ideas with others</w:t>
      </w:r>
    </w:p>
    <w:p w14:paraId="776156C5" w14:textId="77777777" w:rsidR="00DC16F3" w:rsidRDefault="00DC16F3">
      <w:pPr>
        <w:rPr>
          <w:sz w:val="24"/>
        </w:rPr>
        <w:sectPr w:rsidR="00DC16F3" w:rsidSect="0011725D">
          <w:headerReference w:type="default" r:id="rId7"/>
          <w:type w:val="continuous"/>
          <w:pgSz w:w="12240" w:h="15840"/>
          <w:pgMar w:top="1296" w:right="1339" w:bottom="173" w:left="1339" w:header="720" w:footer="0" w:gutter="0"/>
          <w:pgNumType w:start="1"/>
          <w:cols w:space="720"/>
        </w:sectPr>
      </w:pPr>
    </w:p>
    <w:p w14:paraId="64F91257" w14:textId="77777777" w:rsidR="008A29E8" w:rsidRDefault="008A29E8">
      <w:pPr>
        <w:pStyle w:val="Heading1"/>
        <w:spacing w:line="275" w:lineRule="exact"/>
      </w:pPr>
    </w:p>
    <w:p w14:paraId="659742FC" w14:textId="77777777" w:rsidR="008A29E8" w:rsidRDefault="008A29E8">
      <w:pPr>
        <w:pStyle w:val="Heading1"/>
        <w:spacing w:line="275" w:lineRule="exact"/>
      </w:pPr>
    </w:p>
    <w:p w14:paraId="31FDEC73" w14:textId="77777777" w:rsidR="008A29E8" w:rsidRDefault="008A29E8">
      <w:pPr>
        <w:pStyle w:val="Heading1"/>
        <w:spacing w:line="275" w:lineRule="exact"/>
      </w:pPr>
    </w:p>
    <w:p w14:paraId="6C4ABF92" w14:textId="76F1B6C7" w:rsidR="00DC16F3" w:rsidRDefault="00000000">
      <w:pPr>
        <w:pStyle w:val="Heading1"/>
        <w:spacing w:line="275" w:lineRule="exact"/>
      </w:pPr>
      <w:r>
        <w:t>Mentorship</w:t>
      </w:r>
      <w:r>
        <w:rPr>
          <w:spacing w:val="-14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rPr>
          <w:spacing w:val="-2"/>
        </w:rPr>
        <w:t>Process:</w:t>
      </w:r>
    </w:p>
    <w:p w14:paraId="0AA4358F" w14:textId="77777777" w:rsidR="00DC16F3" w:rsidRDefault="00DC16F3">
      <w:pPr>
        <w:pStyle w:val="BodyText"/>
        <w:ind w:left="0" w:firstLine="0"/>
        <w:rPr>
          <w:b/>
        </w:rPr>
      </w:pPr>
    </w:p>
    <w:p w14:paraId="58A7699E" w14:textId="2F4BF45B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14"/>
        <w:rPr>
          <w:sz w:val="24"/>
        </w:rPr>
      </w:pPr>
      <w:r>
        <w:rPr>
          <w:sz w:val="24"/>
        </w:rPr>
        <w:t>Interested chapter members can request and submit an application to be a Mentor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Mentee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contacting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Mentorship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Chair,</w:t>
      </w:r>
      <w:r>
        <w:rPr>
          <w:spacing w:val="-4"/>
          <w:sz w:val="24"/>
        </w:rPr>
        <w:t xml:space="preserve"> </w:t>
      </w:r>
      <w:r w:rsidR="002D5384">
        <w:rPr>
          <w:spacing w:val="-4"/>
          <w:sz w:val="24"/>
        </w:rPr>
        <w:t>Omar Scarpetta</w:t>
      </w:r>
      <w:r>
        <w:rPr>
          <w:sz w:val="24"/>
        </w:rPr>
        <w:t xml:space="preserve"> at </w:t>
      </w:r>
      <w:r w:rsidR="002D5384">
        <w:rPr>
          <w:color w:val="C00000"/>
          <w:sz w:val="24"/>
        </w:rPr>
        <w:t>scarpettaomar@gmail.com</w:t>
      </w:r>
      <w:hyperlink r:id="rId8">
        <w:r w:rsidR="00DC16F3">
          <w:rPr>
            <w:sz w:val="24"/>
          </w:rPr>
          <w:t>.</w:t>
        </w:r>
      </w:hyperlink>
    </w:p>
    <w:p w14:paraId="298BB4DB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4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Mentorship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Mentors with Mentees.</w:t>
      </w:r>
      <w:r>
        <w:rPr>
          <w:spacing w:val="40"/>
          <w:sz w:val="24"/>
        </w:rPr>
        <w:t xml:space="preserve"> </w:t>
      </w:r>
      <w:r>
        <w:rPr>
          <w:sz w:val="24"/>
        </w:rPr>
        <w:t>Once paired, both parties will be notified via email.</w:t>
      </w:r>
    </w:p>
    <w:p w14:paraId="6FA602F5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4ECC6332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6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Mentor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if the collaboration is a good fit and to set reasonable expectations.</w:t>
      </w:r>
    </w:p>
    <w:p w14:paraId="1206481D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319"/>
        <w:rPr>
          <w:sz w:val="24"/>
        </w:rPr>
      </w:pPr>
      <w:r>
        <w:rPr>
          <w:sz w:val="24"/>
        </w:rPr>
        <w:t>The mentorship relationship continues for a period of six (6) months, with the goal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month.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continue informally after the initial time period if mutually agreed to.</w:t>
      </w:r>
    </w:p>
    <w:p w14:paraId="160936F0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Mentorship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check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pair.</w:t>
      </w:r>
    </w:p>
    <w:p w14:paraId="7A8D43B7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41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six</w:t>
      </w:r>
      <w:r>
        <w:rPr>
          <w:spacing w:val="-6"/>
          <w:sz w:val="24"/>
        </w:rPr>
        <w:t xml:space="preserve"> </w:t>
      </w:r>
      <w:r>
        <w:rPr>
          <w:sz w:val="24"/>
        </w:rPr>
        <w:t>months,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 evaluation form.</w:t>
      </w:r>
    </w:p>
    <w:p w14:paraId="186BBBF8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3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Mentorship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both the Mentor and Mentee after successful completion of the mentor/mentee relationship cycle.</w:t>
      </w:r>
    </w:p>
    <w:p w14:paraId="7816CF90" w14:textId="77777777" w:rsidR="00DC16F3" w:rsidRDefault="00DC16F3">
      <w:pPr>
        <w:pStyle w:val="BodyText"/>
        <w:ind w:left="0" w:firstLine="0"/>
      </w:pPr>
    </w:p>
    <w:p w14:paraId="1E25C98A" w14:textId="77777777" w:rsidR="00DC16F3" w:rsidRDefault="00000000">
      <w:pPr>
        <w:pStyle w:val="Heading1"/>
      </w:pPr>
      <w:r>
        <w:t>Mentor</w:t>
      </w:r>
      <w:r>
        <w:rPr>
          <w:spacing w:val="-8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2AB18149" w14:textId="77777777" w:rsidR="00DC16F3" w:rsidRDefault="00DC16F3">
      <w:pPr>
        <w:pStyle w:val="BodyText"/>
        <w:spacing w:before="9"/>
        <w:ind w:left="0" w:firstLine="0"/>
        <w:rPr>
          <w:b/>
          <w:sz w:val="27"/>
        </w:rPr>
      </w:pPr>
    </w:p>
    <w:p w14:paraId="76B9924D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ASIS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(International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Chapter)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standing</w:t>
      </w:r>
    </w:p>
    <w:p w14:paraId="482E8A6F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five</w:t>
      </w:r>
      <w:r>
        <w:rPr>
          <w:spacing w:val="-9"/>
          <w:sz w:val="24"/>
        </w:rPr>
        <w:t xml:space="preserve"> </w:t>
      </w:r>
      <w:r>
        <w:rPr>
          <w:sz w:val="24"/>
        </w:rPr>
        <w:t>(5)</w:t>
      </w:r>
      <w:r>
        <w:rPr>
          <w:spacing w:val="-9"/>
          <w:sz w:val="24"/>
        </w:rPr>
        <w:t xml:space="preserve"> </w:t>
      </w:r>
      <w:r>
        <w:rPr>
          <w:sz w:val="24"/>
        </w:rPr>
        <w:t>years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experience</w:t>
      </w:r>
    </w:p>
    <w:p w14:paraId="3C81A4E8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 w:line="261" w:lineRule="auto"/>
        <w:ind w:right="844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Mentees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program:</w:t>
      </w:r>
    </w:p>
    <w:p w14:paraId="54A0374A" w14:textId="77777777" w:rsidR="00DC16F3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Ethically</w:t>
      </w:r>
    </w:p>
    <w:p w14:paraId="2175F803" w14:textId="77777777" w:rsidR="00DC16F3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Mentee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mind</w:t>
      </w:r>
    </w:p>
    <w:p w14:paraId="45B854AB" w14:textId="77777777" w:rsidR="00DC16F3" w:rsidRDefault="00000000">
      <w:pPr>
        <w:pStyle w:val="ListParagraph"/>
        <w:numPr>
          <w:ilvl w:val="1"/>
          <w:numId w:val="1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conflict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interest</w:t>
      </w:r>
    </w:p>
    <w:p w14:paraId="4B950C32" w14:textId="77777777" w:rsidR="00DC16F3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honest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2"/>
          <w:sz w:val="24"/>
        </w:rPr>
        <w:t xml:space="preserve"> growth</w:t>
      </w:r>
    </w:p>
    <w:p w14:paraId="3001BF78" w14:textId="77777777" w:rsidR="00DC16F3" w:rsidRDefault="00000000">
      <w:pPr>
        <w:pStyle w:val="ListParagraph"/>
        <w:numPr>
          <w:ilvl w:val="1"/>
          <w:numId w:val="1"/>
        </w:numPr>
        <w:tabs>
          <w:tab w:val="left" w:pos="1541"/>
        </w:tabs>
        <w:ind w:right="922"/>
        <w:rPr>
          <w:sz w:val="24"/>
        </w:rPr>
      </w:pPr>
      <w:r>
        <w:rPr>
          <w:sz w:val="24"/>
        </w:rPr>
        <w:t>Investing</w:t>
      </w:r>
      <w:r>
        <w:rPr>
          <w:spacing w:val="-6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 program success of the Mentee</w:t>
      </w:r>
    </w:p>
    <w:p w14:paraId="4E1B283F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 w:line="259" w:lineRule="auto"/>
        <w:ind w:right="590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7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connecting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Mentee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and fostering the relationship</w:t>
      </w:r>
    </w:p>
    <w:p w14:paraId="02E3E7EF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496"/>
        <w:rPr>
          <w:sz w:val="24"/>
        </w:rPr>
      </w:pP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behavior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6"/>
          <w:sz w:val="24"/>
        </w:rPr>
        <w:t xml:space="preserve"> </w:t>
      </w:r>
      <w:r>
        <w:rPr>
          <w:sz w:val="24"/>
        </w:rPr>
        <w:t>tips/wisdom</w:t>
      </w:r>
      <w:r>
        <w:rPr>
          <w:spacing w:val="-4"/>
          <w:sz w:val="24"/>
        </w:rPr>
        <w:t xml:space="preserve"> </w:t>
      </w:r>
      <w:r>
        <w:rPr>
          <w:sz w:val="24"/>
        </w:rPr>
        <w:t>about the organizational culture</w:t>
      </w:r>
    </w:p>
    <w:p w14:paraId="7C4576A4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9" w:lineRule="auto"/>
        <w:ind w:right="175"/>
        <w:rPr>
          <w:sz w:val="24"/>
        </w:rPr>
      </w:pP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 networking, attending events, participating in webinars and seeking professional </w:t>
      </w:r>
      <w:r>
        <w:rPr>
          <w:spacing w:val="-2"/>
          <w:sz w:val="24"/>
        </w:rPr>
        <w:t>certifications</w:t>
      </w:r>
    </w:p>
    <w:p w14:paraId="0FE561FA" w14:textId="77777777" w:rsidR="00DC16F3" w:rsidRDefault="00DC16F3">
      <w:pPr>
        <w:spacing w:line="259" w:lineRule="auto"/>
        <w:rPr>
          <w:sz w:val="24"/>
        </w:rPr>
        <w:sectPr w:rsidR="00DC16F3" w:rsidSect="0011725D">
          <w:pgSz w:w="12240" w:h="15840"/>
          <w:pgMar w:top="2100" w:right="1340" w:bottom="280" w:left="1340" w:header="720" w:footer="0" w:gutter="0"/>
          <w:cols w:space="720"/>
        </w:sectPr>
      </w:pPr>
    </w:p>
    <w:p w14:paraId="33CB0C2B" w14:textId="77777777" w:rsidR="008A29E8" w:rsidRDefault="008A29E8">
      <w:pPr>
        <w:pStyle w:val="Heading1"/>
        <w:spacing w:before="92"/>
      </w:pPr>
    </w:p>
    <w:p w14:paraId="5529446D" w14:textId="77777777" w:rsidR="008A29E8" w:rsidRDefault="008A29E8">
      <w:pPr>
        <w:pStyle w:val="Heading1"/>
        <w:spacing w:before="92"/>
      </w:pPr>
    </w:p>
    <w:p w14:paraId="03360033" w14:textId="0F9EAB96" w:rsidR="00DC16F3" w:rsidRDefault="00000000">
      <w:pPr>
        <w:pStyle w:val="Heading1"/>
        <w:spacing w:before="92"/>
      </w:pPr>
      <w:r>
        <w:t>Mentee</w:t>
      </w:r>
      <w:r>
        <w:rPr>
          <w:spacing w:val="-8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Responsibilities:</w:t>
      </w:r>
    </w:p>
    <w:p w14:paraId="49B26650" w14:textId="77777777" w:rsidR="00DC16F3" w:rsidRDefault="00DC16F3">
      <w:pPr>
        <w:pStyle w:val="BodyText"/>
        <w:ind w:left="0" w:firstLine="0"/>
        <w:rPr>
          <w:b/>
          <w:sz w:val="28"/>
        </w:rPr>
      </w:pPr>
    </w:p>
    <w:p w14:paraId="5C0BF756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ASIS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(International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Chapter)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standing</w:t>
      </w:r>
    </w:p>
    <w:p w14:paraId="521C7AC7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invest</w:t>
      </w:r>
      <w:r>
        <w:rPr>
          <w:spacing w:val="-4"/>
          <w:sz w:val="24"/>
        </w:rPr>
        <w:t xml:space="preserve"> </w:t>
      </w:r>
      <w:r>
        <w:rPr>
          <w:sz w:val="24"/>
        </w:rPr>
        <w:t>adequate 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energy</w:t>
      </w:r>
    </w:p>
    <w:p w14:paraId="299F0AA6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respectful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Mentor’s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efforts</w:t>
      </w:r>
      <w:r>
        <w:rPr>
          <w:spacing w:val="-9"/>
          <w:sz w:val="24"/>
        </w:rPr>
        <w:t xml:space="preserve"> </w:t>
      </w:r>
      <w:r>
        <w:rPr>
          <w:sz w:val="24"/>
        </w:rPr>
        <w:t>(i.e.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constraints)</w:t>
      </w:r>
    </w:p>
    <w:p w14:paraId="55683A6D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goals</w:t>
      </w:r>
    </w:p>
    <w:p w14:paraId="1A964350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strengths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growth</w:t>
      </w:r>
    </w:p>
    <w:p w14:paraId="11A11421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 w:line="259" w:lineRule="auto"/>
        <w:ind w:right="225"/>
        <w:rPr>
          <w:sz w:val="24"/>
        </w:rPr>
      </w:pP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coachable,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suggestions,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faith</w:t>
      </w:r>
      <w:r>
        <w:rPr>
          <w:spacing w:val="-4"/>
          <w:sz w:val="24"/>
        </w:rPr>
        <w:t xml:space="preserve"> </w:t>
      </w:r>
      <w:r>
        <w:rPr>
          <w:sz w:val="24"/>
        </w:rPr>
        <w:t>effort to follow up on recommendations</w:t>
      </w:r>
    </w:p>
    <w:p w14:paraId="6B8DF513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5" w:lineRule="exact"/>
        <w:ind w:hanging="361"/>
        <w:rPr>
          <w:sz w:val="24"/>
        </w:rPr>
      </w:pPr>
      <w:r>
        <w:rPr>
          <w:sz w:val="24"/>
        </w:rPr>
        <w:t>Proactively</w:t>
      </w:r>
      <w:r>
        <w:rPr>
          <w:spacing w:val="-14"/>
          <w:sz w:val="24"/>
        </w:rPr>
        <w:t xml:space="preserve"> </w:t>
      </w:r>
      <w:r>
        <w:rPr>
          <w:sz w:val="24"/>
        </w:rPr>
        <w:t>drive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mentorship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relationship</w:t>
      </w:r>
    </w:p>
    <w:p w14:paraId="3FFFD7DB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honesty</w:t>
      </w:r>
    </w:p>
    <w:p w14:paraId="5508D36F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willing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receive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feedback</w:t>
      </w:r>
    </w:p>
    <w:p w14:paraId="4EA43239" w14:textId="77777777" w:rsidR="00DC16F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4" w:line="259" w:lineRule="auto"/>
        <w:ind w:right="347"/>
        <w:rPr>
          <w:sz w:val="24"/>
        </w:rPr>
      </w:pPr>
      <w:r>
        <w:rPr>
          <w:sz w:val="24"/>
        </w:rPr>
        <w:t>Let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Mentor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alter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 for any reason</w:t>
      </w:r>
    </w:p>
    <w:p w14:paraId="0C2799F0" w14:textId="77777777" w:rsidR="00DC16F3" w:rsidRDefault="00DC16F3">
      <w:pPr>
        <w:pStyle w:val="BodyText"/>
        <w:spacing w:before="9"/>
        <w:ind w:left="0" w:firstLine="0"/>
        <w:rPr>
          <w:sz w:val="25"/>
        </w:rPr>
      </w:pPr>
    </w:p>
    <w:p w14:paraId="66494EDF" w14:textId="0FEA20E7" w:rsidR="00DC16F3" w:rsidRDefault="00000000">
      <w:pPr>
        <w:pStyle w:val="BodyText"/>
        <w:spacing w:before="1"/>
        <w:ind w:left="100" w:right="583" w:firstLine="0"/>
      </w:pPr>
      <w:r>
        <w:t>Interested</w:t>
      </w:r>
      <w:r>
        <w:rPr>
          <w:spacing w:val="-3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Mentor or Mentee by contacting the Mentorship Program Committee Chair, </w:t>
      </w:r>
      <w:r w:rsidR="002D5384">
        <w:t>Omar Scarpetta</w:t>
      </w:r>
      <w:r>
        <w:t xml:space="preserve"> at </w:t>
      </w:r>
      <w:r w:rsidR="002D5384">
        <w:rPr>
          <w:color w:val="C00000"/>
        </w:rPr>
        <w:t>scarpettaomar@gmail.com</w:t>
      </w:r>
      <w:r w:rsidR="00E158FA">
        <w:t>.</w:t>
      </w:r>
    </w:p>
    <w:sectPr w:rsidR="00DC16F3">
      <w:pgSz w:w="12240" w:h="15840"/>
      <w:pgMar w:top="2100" w:right="134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0CDB" w14:textId="77777777" w:rsidR="0047627B" w:rsidRDefault="0047627B">
      <w:r>
        <w:separator/>
      </w:r>
    </w:p>
  </w:endnote>
  <w:endnote w:type="continuationSeparator" w:id="0">
    <w:p w14:paraId="21EF02F5" w14:textId="77777777" w:rsidR="0047627B" w:rsidRDefault="0047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49A7" w14:textId="77777777" w:rsidR="0047627B" w:rsidRDefault="0047627B">
      <w:r>
        <w:separator/>
      </w:r>
    </w:p>
  </w:footnote>
  <w:footnote w:type="continuationSeparator" w:id="0">
    <w:p w14:paraId="2C8AA5D8" w14:textId="77777777" w:rsidR="0047627B" w:rsidRDefault="0047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C22D" w14:textId="44704203" w:rsidR="00DC16F3" w:rsidRDefault="008A29E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487537152" behindDoc="1" locked="0" layoutInCell="1" allowOverlap="1" wp14:anchorId="29D7CE4D" wp14:editId="0B22DEE0">
          <wp:simplePos x="0" y="0"/>
          <wp:positionH relativeFrom="column">
            <wp:posOffset>1988820</wp:posOffset>
          </wp:positionH>
          <wp:positionV relativeFrom="paragraph">
            <wp:posOffset>-409575</wp:posOffset>
          </wp:positionV>
          <wp:extent cx="1790700" cy="1790700"/>
          <wp:effectExtent l="0" t="0" r="0" b="0"/>
          <wp:wrapTight wrapText="bothSides">
            <wp:wrapPolygon edited="0">
              <wp:start x="0" y="0"/>
              <wp:lineTo x="0" y="21370"/>
              <wp:lineTo x="21370" y="21370"/>
              <wp:lineTo x="21370" y="0"/>
              <wp:lineTo x="0" y="0"/>
            </wp:wrapPolygon>
          </wp:wrapTight>
          <wp:docPr id="1127390445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90445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22A74"/>
    <w:multiLevelType w:val="hybridMultilevel"/>
    <w:tmpl w:val="C1182E34"/>
    <w:lvl w:ilvl="0" w:tplc="F7DAE8BE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4D4816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9A45E34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46CA2EB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55EC00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6A908550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EE1C68CA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887A2C8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B42249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 w16cid:durableId="185279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6F3"/>
    <w:rsid w:val="0011725D"/>
    <w:rsid w:val="00131534"/>
    <w:rsid w:val="001846CE"/>
    <w:rsid w:val="002D5384"/>
    <w:rsid w:val="00323568"/>
    <w:rsid w:val="00393951"/>
    <w:rsid w:val="0047627B"/>
    <w:rsid w:val="007C7122"/>
    <w:rsid w:val="00816766"/>
    <w:rsid w:val="008A29E8"/>
    <w:rsid w:val="009B63F4"/>
    <w:rsid w:val="00A367DC"/>
    <w:rsid w:val="00DC16F3"/>
    <w:rsid w:val="00DD45B1"/>
    <w:rsid w:val="00E158FA"/>
    <w:rsid w:val="00F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E724"/>
  <w15:docId w15:val="{3A36C243-0A21-4615-BA89-C1F5EE73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575" w:right="257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3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2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3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2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pd13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Yocum</dc:creator>
  <cp:lastModifiedBy>Mary Therese Tylus</cp:lastModifiedBy>
  <cp:revision>3</cp:revision>
  <cp:lastPrinted>2024-04-05T19:08:00Z</cp:lastPrinted>
  <dcterms:created xsi:type="dcterms:W3CDTF">2025-12-09T11:50:00Z</dcterms:created>
  <dcterms:modified xsi:type="dcterms:W3CDTF">2025-12-09T11:51:00Z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2016</vt:lpwstr>
  </property>
</Properties>
</file>